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3819B" w14:textId="10E808D9" w:rsidR="005707D8" w:rsidRDefault="00AE1A12">
      <w:pPr>
        <w:rPr>
          <w:b/>
          <w:bCs/>
          <w:sz w:val="24"/>
          <w:szCs w:val="24"/>
          <w:u w:val="single"/>
        </w:rPr>
      </w:pPr>
      <w:r w:rsidRPr="00AE1A12">
        <w:rPr>
          <w:b/>
          <w:bCs/>
          <w:sz w:val="24"/>
          <w:szCs w:val="24"/>
          <w:u w:val="single"/>
        </w:rPr>
        <w:t>Agreed report from Board of Management</w:t>
      </w:r>
    </w:p>
    <w:p w14:paraId="30A82C86" w14:textId="4DE11330" w:rsidR="00AE1A12" w:rsidRDefault="00AE1A12">
      <w:pPr>
        <w:rPr>
          <w:sz w:val="24"/>
          <w:szCs w:val="24"/>
        </w:rPr>
      </w:pPr>
      <w:r>
        <w:rPr>
          <w:sz w:val="24"/>
          <w:szCs w:val="24"/>
        </w:rPr>
        <w:t>A meeting took place on Zoom on Thursday 3</w:t>
      </w:r>
      <w:r w:rsidRPr="00AE1A12">
        <w:rPr>
          <w:sz w:val="24"/>
          <w:szCs w:val="24"/>
          <w:vertAlign w:val="superscript"/>
        </w:rPr>
        <w:t>rd</w:t>
      </w:r>
      <w:r>
        <w:rPr>
          <w:sz w:val="24"/>
          <w:szCs w:val="24"/>
        </w:rPr>
        <w:t xml:space="preserve"> of December.</w:t>
      </w:r>
    </w:p>
    <w:p w14:paraId="4EA9E743" w14:textId="1A934F07" w:rsidR="00AE1A12" w:rsidRDefault="00AE1A12">
      <w:pPr>
        <w:rPr>
          <w:sz w:val="24"/>
          <w:szCs w:val="24"/>
        </w:rPr>
      </w:pPr>
      <w:r>
        <w:rPr>
          <w:sz w:val="24"/>
          <w:szCs w:val="24"/>
        </w:rPr>
        <w:t xml:space="preserve">The appointment of Ms. Joan Ryan as SNA covering Maternity Leave was ratified by the Board. This follows the recruitment procedure set down by St. </w:t>
      </w:r>
      <w:proofErr w:type="spellStart"/>
      <w:r>
        <w:rPr>
          <w:sz w:val="24"/>
          <w:szCs w:val="24"/>
        </w:rPr>
        <w:t>Senan’s</w:t>
      </w:r>
      <w:proofErr w:type="spellEnd"/>
      <w:r>
        <w:rPr>
          <w:sz w:val="24"/>
          <w:szCs w:val="24"/>
        </w:rPr>
        <w:t xml:space="preserve"> Diocesan Office.</w:t>
      </w:r>
    </w:p>
    <w:p w14:paraId="204B9051" w14:textId="38E200B9" w:rsidR="00AE1A12" w:rsidRDefault="00AE1A12">
      <w:pPr>
        <w:rPr>
          <w:sz w:val="24"/>
          <w:szCs w:val="24"/>
        </w:rPr>
      </w:pPr>
      <w:r>
        <w:rPr>
          <w:sz w:val="24"/>
          <w:szCs w:val="24"/>
        </w:rPr>
        <w:t>Congratulations were extended to Ms. Lisa O Brien and family on the birth of their daughter.</w:t>
      </w:r>
    </w:p>
    <w:p w14:paraId="514286FB" w14:textId="626AA429" w:rsidR="00AE1A12" w:rsidRDefault="00AE1A12">
      <w:pPr>
        <w:rPr>
          <w:sz w:val="24"/>
          <w:szCs w:val="24"/>
        </w:rPr>
      </w:pPr>
      <w:r>
        <w:rPr>
          <w:sz w:val="24"/>
          <w:szCs w:val="24"/>
        </w:rPr>
        <w:t>The Board has agreed to buy a selection box for each child in the school for Christmas.</w:t>
      </w:r>
    </w:p>
    <w:p w14:paraId="3028AA7D" w14:textId="6159A4AC" w:rsidR="00AE1A12" w:rsidRPr="00AE1A12" w:rsidRDefault="00AE1A12">
      <w:pPr>
        <w:rPr>
          <w:sz w:val="24"/>
          <w:szCs w:val="24"/>
        </w:rPr>
      </w:pPr>
      <w:r>
        <w:rPr>
          <w:sz w:val="24"/>
          <w:szCs w:val="24"/>
        </w:rPr>
        <w:t>The Chairperson of the Board thanked the staff and parents of the school for all their hard work in the first terms of the year and wished the whole school community a Happy Christmas and New Year.</w:t>
      </w:r>
    </w:p>
    <w:p w14:paraId="2C1CFBD4" w14:textId="77777777" w:rsidR="00AE1A12" w:rsidRDefault="00AE1A12"/>
    <w:sectPr w:rsidR="00AE1A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A12"/>
    <w:rsid w:val="003779DC"/>
    <w:rsid w:val="004811D2"/>
    <w:rsid w:val="00AE1A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34223"/>
  <w15:chartTrackingRefBased/>
  <w15:docId w15:val="{AF75ABA4-0575-43B6-AB85-249EFC2C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Russell</dc:creator>
  <cp:keywords/>
  <dc:description/>
  <cp:lastModifiedBy>Brian Russell</cp:lastModifiedBy>
  <cp:revision>1</cp:revision>
  <dcterms:created xsi:type="dcterms:W3CDTF">2020-12-07T12:06:00Z</dcterms:created>
  <dcterms:modified xsi:type="dcterms:W3CDTF">2020-12-07T12:15:00Z</dcterms:modified>
</cp:coreProperties>
</file>